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E0B9B" w:rsidRDefault="00CE0B9B" w:rsidP="00CE0B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Sue Lemons</w:t>
      </w:r>
    </w:p>
    <w:p w:rsidR="00CE0B9B" w:rsidRDefault="00CE0B9B" w:rsidP="00CE0B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White Lemon Art Studio</w:t>
      </w:r>
    </w:p>
    <w:p w:rsidR="00CE0B9B" w:rsidRDefault="00CE0B9B" w:rsidP="00CE0B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NiMiiPuu Nation</w:t>
      </w:r>
    </w:p>
    <w:p w:rsidR="00CE0B9B" w:rsidRDefault="00CE0B9B" w:rsidP="00CE0B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Lapwai, Idaho, USA</w:t>
      </w:r>
    </w:p>
    <w:p w:rsidR="00CE0B9B" w:rsidRDefault="00CE0B9B" w:rsidP="00CE0B9B">
      <w:pPr>
        <w:jc w:val="center"/>
        <w:rPr>
          <w:rFonts w:ascii="Times New Roman" w:hAnsi="Times New Roman" w:cs="Times New Roman"/>
        </w:rPr>
      </w:pPr>
    </w:p>
    <w:p w:rsidR="00CE0B9B" w:rsidRDefault="00CE0B9B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Education</w:t>
      </w:r>
    </w:p>
    <w:p w:rsidR="00CE0B9B" w:rsidRDefault="00CE0B9B" w:rsidP="00CE0B9B">
      <w:pPr>
        <w:rPr>
          <w:rFonts w:ascii="Times New Roman" w:hAnsi="Times New Roman" w:cs="Times New Roman"/>
        </w:rPr>
      </w:pPr>
    </w:p>
    <w:p w:rsidR="00CE0B9B" w:rsidRDefault="00CE0B9B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Bachelor of Fine Art, Studio Art + Design. University of Idaho, Moscow, Idaho, May 2022.</w:t>
      </w:r>
    </w:p>
    <w:p w:rsidR="00CE0B9B" w:rsidRDefault="00CE0B9B" w:rsidP="00CE0B9B">
      <w:pPr>
        <w:rPr>
          <w:rFonts w:ascii="Times New Roman" w:hAnsi="Times New Roman" w:cs="Times New Roman"/>
        </w:rPr>
      </w:pPr>
    </w:p>
    <w:p w:rsidR="00CE0B9B" w:rsidRDefault="00CE0B9B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Associates of Art; Photography and Art. North Idaho Community College, Coeur d’Alene, Idaho, </w:t>
      </w:r>
    </w:p>
    <w:p w:rsidR="00CE0B9B" w:rsidRDefault="00CE0B9B" w:rsidP="00CE0B9B">
      <w:pPr>
        <w:rPr>
          <w:rFonts w:ascii="Times New Roman" w:hAnsi="Times New Roman" w:cs="Times New Roman"/>
        </w:rPr>
      </w:pPr>
    </w:p>
    <w:p w:rsidR="00CE0B9B" w:rsidRDefault="00CE0B9B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May 2019.</w:t>
      </w:r>
    </w:p>
    <w:p w:rsidR="00CE0B9B" w:rsidRDefault="00CE0B9B" w:rsidP="00CE0B9B">
      <w:pPr>
        <w:rPr>
          <w:rFonts w:ascii="Times New Roman" w:hAnsi="Times New Roman" w:cs="Times New Roman"/>
        </w:rPr>
      </w:pPr>
    </w:p>
    <w:p w:rsidR="00CB209D" w:rsidRDefault="00CB209D" w:rsidP="00CE0B9B">
      <w:pPr>
        <w:rPr>
          <w:rFonts w:ascii="Times New Roman" w:hAnsi="Times New Roman" w:cs="Times New Roman"/>
        </w:rPr>
      </w:pPr>
    </w:p>
    <w:p w:rsidR="00CE0B9B" w:rsidRDefault="00CE0B9B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Exhibitions, Public Art, &amp; Performances</w:t>
      </w:r>
    </w:p>
    <w:p w:rsidR="00CE0B9B" w:rsidRDefault="00CE0B9B" w:rsidP="00CE0B9B">
      <w:pPr>
        <w:rPr>
          <w:rFonts w:ascii="Times New Roman" w:hAnsi="Times New Roman" w:cs="Times New Roman"/>
        </w:rPr>
      </w:pPr>
    </w:p>
    <w:p w:rsidR="00CE0B9B" w:rsidRDefault="00CE0B9B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2024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 Revival, A Burlesque Renaissance</w:t>
      </w:r>
      <w:r>
        <w:rPr>
          <w:rFonts w:ascii="Times New Roman" w:hAnsi="Times New Roman" w:cs="Times New Roman"/>
        </w:rPr>
        <w:t>, Brock’s Smirking Goat, Lewiston, Idaho</w:t>
      </w:r>
    </w:p>
    <w:p w:rsidR="00CE0B9B" w:rsidRDefault="00CE0B9B" w:rsidP="00CE0B9B">
      <w:pPr>
        <w:rPr>
          <w:rFonts w:ascii="Times New Roman" w:hAnsi="Times New Roman" w:cs="Times New Roman"/>
        </w:rPr>
      </w:pPr>
    </w:p>
    <w:p w:rsidR="00CE0B9B" w:rsidRDefault="00CE0B9B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The Colors of Burlesque,</w:t>
      </w:r>
      <w:r>
        <w:rPr>
          <w:rFonts w:ascii="Times New Roman" w:hAnsi="Times New Roman" w:cs="Times New Roman"/>
        </w:rPr>
        <w:t xml:space="preserve"> Brock’s Smirking Goat, Lewiston, Idaho</w:t>
      </w:r>
    </w:p>
    <w:p w:rsidR="00CE0B9B" w:rsidRDefault="00CE0B9B" w:rsidP="00CE0B9B">
      <w:pPr>
        <w:rPr>
          <w:rFonts w:ascii="Times New Roman" w:hAnsi="Times New Roman" w:cs="Times New Roman"/>
        </w:rPr>
      </w:pPr>
    </w:p>
    <w:p w:rsidR="00CE0B9B" w:rsidRDefault="00CE0B9B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A2F62">
        <w:rPr>
          <w:rFonts w:ascii="Times New Roman" w:hAnsi="Times New Roman" w:cs="Times New Roman"/>
          <w:i/>
          <w:iCs/>
        </w:rPr>
        <w:t xml:space="preserve">The Colors of Burlesque (family-friendly), </w:t>
      </w:r>
      <w:r w:rsidR="000A2F62">
        <w:rPr>
          <w:rFonts w:ascii="Times New Roman" w:hAnsi="Times New Roman" w:cs="Times New Roman"/>
        </w:rPr>
        <w:t>LOVE in the Park, Clarkston, Washington</w:t>
      </w:r>
    </w:p>
    <w:p w:rsidR="000A2F62" w:rsidRDefault="000A2F62" w:rsidP="00CE0B9B">
      <w:pPr>
        <w:rPr>
          <w:rFonts w:ascii="Times New Roman" w:hAnsi="Times New Roman" w:cs="Times New Roman"/>
        </w:rPr>
      </w:pPr>
    </w:p>
    <w:p w:rsidR="000A2F62" w:rsidRDefault="000A2F62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Artifacts of the Glamazon Tribe of East Sagle, </w:t>
      </w:r>
      <w:proofErr w:type="spellStart"/>
      <w:r>
        <w:rPr>
          <w:rFonts w:ascii="Times New Roman" w:hAnsi="Times New Roman" w:cs="Times New Roman"/>
        </w:rPr>
        <w:t>Ridenbaugh</w:t>
      </w:r>
      <w:proofErr w:type="spellEnd"/>
      <w:r>
        <w:rPr>
          <w:rFonts w:ascii="Times New Roman" w:hAnsi="Times New Roman" w:cs="Times New Roman"/>
        </w:rPr>
        <w:t xml:space="preserve"> Gallery, Moscow, Idaho</w:t>
      </w:r>
    </w:p>
    <w:p w:rsidR="000A2F62" w:rsidRDefault="000A2F62" w:rsidP="00CE0B9B">
      <w:pPr>
        <w:rPr>
          <w:rFonts w:ascii="Times New Roman" w:hAnsi="Times New Roman" w:cs="Times New Roman"/>
        </w:rPr>
      </w:pPr>
    </w:p>
    <w:p w:rsidR="000A2F62" w:rsidRDefault="000A2F62" w:rsidP="003A64B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2021 – 2022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Rainbow War Pony, </w:t>
      </w:r>
      <w:r>
        <w:rPr>
          <w:rFonts w:ascii="Times New Roman" w:hAnsi="Times New Roman" w:cs="Times New Roman"/>
        </w:rPr>
        <w:t>Sculpture Garden, Moscow Int</w:t>
      </w:r>
      <w:r w:rsidR="003A64B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>rmodal Transit Center, Moscow, Idaho</w:t>
      </w:r>
    </w:p>
    <w:p w:rsidR="003A64B2" w:rsidRDefault="003A64B2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A64B2" w:rsidRPr="003A64B2" w:rsidRDefault="003A64B2" w:rsidP="003A64B2">
      <w:pPr>
        <w:ind w:left="1440" w:hanging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 – 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MMIW Jingle Dress, </w:t>
      </w:r>
      <w:r>
        <w:rPr>
          <w:rFonts w:ascii="Times New Roman" w:hAnsi="Times New Roman" w:cs="Times New Roman"/>
        </w:rPr>
        <w:t>Sculpture Garden, North Idaho Community College campus, Coeur d’Alene, Idaho</w:t>
      </w:r>
    </w:p>
    <w:p w:rsidR="003A64B2" w:rsidRDefault="003A64B2" w:rsidP="00CE0B9B">
      <w:pPr>
        <w:rPr>
          <w:rFonts w:ascii="Times New Roman" w:hAnsi="Times New Roman" w:cs="Times New Roman"/>
        </w:rPr>
      </w:pPr>
    </w:p>
    <w:p w:rsidR="005070E1" w:rsidRDefault="003A64B2" w:rsidP="00CE0B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2019</w:t>
      </w:r>
      <w:r>
        <w:rPr>
          <w:rFonts w:ascii="Times New Roman" w:hAnsi="Times New Roman" w:cs="Times New Roman"/>
        </w:rPr>
        <w:tab/>
      </w:r>
      <w:r w:rsidR="005070E1">
        <w:rPr>
          <w:rFonts w:ascii="Times New Roman" w:hAnsi="Times New Roman" w:cs="Times New Roman"/>
          <w:i/>
          <w:iCs/>
        </w:rPr>
        <w:t xml:space="preserve">Student Juried Exhibition, </w:t>
      </w:r>
      <w:proofErr w:type="spellStart"/>
      <w:r w:rsidR="005070E1">
        <w:rPr>
          <w:rFonts w:ascii="Times New Roman" w:hAnsi="Times New Roman" w:cs="Times New Roman"/>
        </w:rPr>
        <w:t>Ridenbaugh</w:t>
      </w:r>
      <w:proofErr w:type="spellEnd"/>
      <w:r w:rsidR="005070E1">
        <w:rPr>
          <w:rFonts w:ascii="Times New Roman" w:hAnsi="Times New Roman" w:cs="Times New Roman"/>
        </w:rPr>
        <w:t xml:space="preserve"> Gallery, Moscow Idaho</w:t>
      </w:r>
    </w:p>
    <w:p w:rsidR="005070E1" w:rsidRDefault="005070E1" w:rsidP="00CE0B9B">
      <w:pPr>
        <w:rPr>
          <w:rFonts w:ascii="Times New Roman" w:hAnsi="Times New Roman" w:cs="Times New Roman"/>
        </w:rPr>
      </w:pPr>
    </w:p>
    <w:p w:rsidR="003A64B2" w:rsidRDefault="005070E1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Exploratory Sound Collision, </w:t>
      </w:r>
      <w:r>
        <w:rPr>
          <w:rFonts w:ascii="Times New Roman" w:hAnsi="Times New Roman" w:cs="Times New Roman"/>
        </w:rPr>
        <w:t xml:space="preserve">collaborative performance of created </w:t>
      </w:r>
      <w:proofErr w:type="gramStart"/>
      <w:r>
        <w:rPr>
          <w:rFonts w:ascii="Times New Roman" w:hAnsi="Times New Roman" w:cs="Times New Roman"/>
        </w:rPr>
        <w:t>mixed-media</w:t>
      </w:r>
      <w:proofErr w:type="gramEnd"/>
      <w:r>
        <w:rPr>
          <w:rFonts w:ascii="Times New Roman" w:hAnsi="Times New Roman" w:cs="Times New Roman"/>
        </w:rPr>
        <w:t xml:space="preserve"> “instruments” and unique music score in conjunction with </w:t>
      </w:r>
      <w:proofErr w:type="spellStart"/>
      <w:r>
        <w:rPr>
          <w:rFonts w:ascii="Times New Roman" w:hAnsi="Times New Roman" w:cs="Times New Roman"/>
        </w:rPr>
        <w:t>Zimoun</w:t>
      </w:r>
      <w:proofErr w:type="spellEnd"/>
      <w:r>
        <w:rPr>
          <w:rFonts w:ascii="Times New Roman" w:hAnsi="Times New Roman" w:cs="Times New Roman"/>
        </w:rPr>
        <w:t xml:space="preserve"> Exhibition, Prichard Art Gallery, Moscow, Idaho</w:t>
      </w:r>
    </w:p>
    <w:p w:rsidR="005070E1" w:rsidRDefault="005070E1" w:rsidP="005070E1">
      <w:pPr>
        <w:ind w:left="720" w:hanging="720"/>
        <w:rPr>
          <w:rFonts w:ascii="Times New Roman" w:hAnsi="Times New Roman" w:cs="Times New Roman"/>
        </w:rPr>
      </w:pPr>
    </w:p>
    <w:p w:rsidR="001822AE" w:rsidRDefault="001822AE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Student Juried Exhibition,</w:t>
      </w:r>
      <w:r>
        <w:rPr>
          <w:rFonts w:ascii="Times New Roman" w:hAnsi="Times New Roman" w:cs="Times New Roman"/>
        </w:rPr>
        <w:t xml:space="preserve"> Boswell Hall Corner Gallery, Coeur d’Alene, Idaho</w:t>
      </w:r>
    </w:p>
    <w:p w:rsidR="001822AE" w:rsidRDefault="001822AE" w:rsidP="005070E1">
      <w:pPr>
        <w:ind w:left="720" w:hanging="720"/>
        <w:rPr>
          <w:rFonts w:ascii="Times New Roman" w:hAnsi="Times New Roman" w:cs="Times New Roman"/>
        </w:rPr>
      </w:pPr>
    </w:p>
    <w:p w:rsidR="001822AE" w:rsidRDefault="001822AE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Aspiring Artist’s Club Spring Fling Art Show, </w:t>
      </w:r>
      <w:r>
        <w:rPr>
          <w:rFonts w:ascii="Times New Roman" w:hAnsi="Times New Roman" w:cs="Times New Roman"/>
        </w:rPr>
        <w:t>Half Round Bay, Coeur d’Alene, Idaho</w:t>
      </w:r>
    </w:p>
    <w:p w:rsidR="001822AE" w:rsidRDefault="001822AE" w:rsidP="005070E1">
      <w:pPr>
        <w:ind w:left="720" w:hanging="720"/>
        <w:rPr>
          <w:rFonts w:ascii="Times New Roman" w:hAnsi="Times New Roman" w:cs="Times New Roman"/>
        </w:rPr>
      </w:pPr>
    </w:p>
    <w:p w:rsidR="001822AE" w:rsidRDefault="001822AE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2018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 xml:space="preserve">Art on the Green, </w:t>
      </w:r>
      <w:r>
        <w:rPr>
          <w:rFonts w:ascii="Times New Roman" w:hAnsi="Times New Roman" w:cs="Times New Roman"/>
        </w:rPr>
        <w:t>Coeur d’Alene, Idaho</w:t>
      </w:r>
    </w:p>
    <w:p w:rsidR="001822AE" w:rsidRDefault="001822AE" w:rsidP="005070E1">
      <w:pPr>
        <w:ind w:left="720" w:hanging="720"/>
        <w:rPr>
          <w:rFonts w:ascii="Times New Roman" w:hAnsi="Times New Roman" w:cs="Times New Roman"/>
        </w:rPr>
      </w:pPr>
    </w:p>
    <w:p w:rsidR="001822AE" w:rsidRDefault="001822AE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i/>
          <w:iCs/>
        </w:rPr>
        <w:t>Student Juried Exhibition,</w:t>
      </w:r>
      <w:r>
        <w:rPr>
          <w:rFonts w:ascii="Times New Roman" w:hAnsi="Times New Roman" w:cs="Times New Roman"/>
        </w:rPr>
        <w:t xml:space="preserve"> Boswell Hall Corner Gallery, Coeur d’Alene, Idaho</w:t>
      </w:r>
    </w:p>
    <w:p w:rsidR="001822AE" w:rsidRDefault="001822AE" w:rsidP="005070E1">
      <w:pPr>
        <w:ind w:left="720" w:hanging="720"/>
        <w:rPr>
          <w:rFonts w:ascii="Times New Roman" w:hAnsi="Times New Roman" w:cs="Times New Roman"/>
        </w:rPr>
      </w:pPr>
    </w:p>
    <w:p w:rsidR="001822AE" w:rsidRDefault="001822AE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2016</w:t>
      </w:r>
      <w:r>
        <w:rPr>
          <w:rFonts w:ascii="Times New Roman" w:hAnsi="Times New Roman" w:cs="Times New Roman"/>
        </w:rPr>
        <w:tab/>
      </w:r>
      <w:r w:rsidR="002A76D4">
        <w:rPr>
          <w:rFonts w:ascii="Times New Roman" w:hAnsi="Times New Roman" w:cs="Times New Roman"/>
          <w:i/>
          <w:iCs/>
        </w:rPr>
        <w:t>Student Exhibition</w:t>
      </w:r>
      <w:r w:rsidR="002A76D4">
        <w:rPr>
          <w:rFonts w:ascii="Times New Roman" w:hAnsi="Times New Roman" w:cs="Times New Roman"/>
        </w:rPr>
        <w:t>, Boswell Hall Corner Gallery, Coeur d’ Alene, Idaho</w:t>
      </w: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</w:p>
    <w:p w:rsidR="00C65234" w:rsidRDefault="00C65234" w:rsidP="005070E1">
      <w:pPr>
        <w:ind w:left="720" w:hanging="720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Honors and Awards</w:t>
      </w: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Art + Design Outstanding Achievement Award, </w:t>
      </w:r>
      <w:r>
        <w:rPr>
          <w:rFonts w:ascii="Times New Roman" w:hAnsi="Times New Roman" w:cs="Times New Roman"/>
          <w:i/>
          <w:iCs/>
        </w:rPr>
        <w:t xml:space="preserve">College of Art and Architecture, University of Idaho, </w:t>
      </w:r>
      <w:r>
        <w:rPr>
          <w:rFonts w:ascii="Times New Roman" w:hAnsi="Times New Roman" w:cs="Times New Roman"/>
        </w:rPr>
        <w:t>Moscow, Idaho 2022</w:t>
      </w: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of Show, </w:t>
      </w:r>
      <w:r>
        <w:rPr>
          <w:rFonts w:ascii="Times New Roman" w:hAnsi="Times New Roman" w:cs="Times New Roman"/>
          <w:i/>
          <w:iCs/>
        </w:rPr>
        <w:t>Student Juried Exhibition,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Ridenbaugh</w:t>
      </w:r>
      <w:proofErr w:type="spellEnd"/>
      <w:r>
        <w:rPr>
          <w:rFonts w:ascii="Times New Roman" w:hAnsi="Times New Roman" w:cs="Times New Roman"/>
        </w:rPr>
        <w:t xml:space="preserve"> Gallery, Moscow, Idaho 2019</w:t>
      </w: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Best of Show, </w:t>
      </w:r>
      <w:r>
        <w:rPr>
          <w:rFonts w:ascii="Times New Roman" w:hAnsi="Times New Roman" w:cs="Times New Roman"/>
          <w:i/>
          <w:iCs/>
        </w:rPr>
        <w:t xml:space="preserve">Student Juried Exhibition, </w:t>
      </w:r>
      <w:r>
        <w:rPr>
          <w:rFonts w:ascii="Times New Roman" w:hAnsi="Times New Roman" w:cs="Times New Roman"/>
        </w:rPr>
        <w:t>Boswell Hall Corner Gallery, Coeur d’Alene,         Idaho 2019</w:t>
      </w: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Honorable Mention, </w:t>
      </w:r>
      <w:r>
        <w:rPr>
          <w:rFonts w:ascii="Times New Roman" w:hAnsi="Times New Roman" w:cs="Times New Roman"/>
          <w:i/>
          <w:iCs/>
        </w:rPr>
        <w:t>Student Exhibition,</w:t>
      </w:r>
      <w:r>
        <w:rPr>
          <w:rFonts w:ascii="Times New Roman" w:hAnsi="Times New Roman" w:cs="Times New Roman"/>
        </w:rPr>
        <w:t xml:space="preserve"> Boswell Hall Corner Gallery, Coeur d’Alene,</w:t>
      </w:r>
    </w:p>
    <w:p w:rsidR="00C65234" w:rsidRDefault="00C65234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Idaho 2018</w:t>
      </w:r>
    </w:p>
    <w:p w:rsidR="00025C9D" w:rsidRDefault="00025C9D" w:rsidP="005070E1">
      <w:pPr>
        <w:ind w:left="720" w:hanging="720"/>
        <w:rPr>
          <w:rFonts w:ascii="Times New Roman" w:hAnsi="Times New Roman" w:cs="Times New Roman"/>
        </w:rPr>
      </w:pPr>
    </w:p>
    <w:p w:rsidR="00025C9D" w:rsidRDefault="00025C9D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Outstanding Student Award,</w:t>
      </w:r>
      <w:r>
        <w:rPr>
          <w:rFonts w:ascii="Times New Roman" w:hAnsi="Times New Roman" w:cs="Times New Roman"/>
          <w:i/>
          <w:iCs/>
        </w:rPr>
        <w:t xml:space="preserve"> North Idaho Community College, Division of Communication and Fine Arts,</w:t>
      </w:r>
      <w:r>
        <w:rPr>
          <w:rFonts w:ascii="Times New Roman" w:hAnsi="Times New Roman" w:cs="Times New Roman"/>
        </w:rPr>
        <w:t xml:space="preserve"> Coeur d’Alene, Idaho 2019</w:t>
      </w:r>
    </w:p>
    <w:p w:rsidR="00025C9D" w:rsidRDefault="00025C9D" w:rsidP="005070E1">
      <w:pPr>
        <w:ind w:left="720" w:hanging="720"/>
        <w:rPr>
          <w:rFonts w:ascii="Times New Roman" w:hAnsi="Times New Roman" w:cs="Times New Roman"/>
        </w:rPr>
      </w:pPr>
    </w:p>
    <w:p w:rsidR="00CB209D" w:rsidRDefault="00CB209D" w:rsidP="005070E1">
      <w:pPr>
        <w:ind w:left="720" w:hanging="720"/>
        <w:rPr>
          <w:rFonts w:ascii="Times New Roman" w:hAnsi="Times New Roman" w:cs="Times New Roman"/>
        </w:rPr>
      </w:pPr>
    </w:p>
    <w:p w:rsidR="00025C9D" w:rsidRDefault="00D84880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Professional Experience</w:t>
      </w:r>
    </w:p>
    <w:p w:rsidR="00D84880" w:rsidRDefault="00D84880" w:rsidP="005070E1">
      <w:pPr>
        <w:ind w:left="720" w:hanging="720"/>
        <w:rPr>
          <w:rFonts w:ascii="Times New Roman" w:hAnsi="Times New Roman" w:cs="Times New Roman"/>
        </w:rPr>
      </w:pPr>
    </w:p>
    <w:p w:rsidR="00D84880" w:rsidRDefault="00D84880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Runway Fashion Model, </w:t>
      </w:r>
      <w:r>
        <w:rPr>
          <w:rFonts w:ascii="Times New Roman" w:hAnsi="Times New Roman" w:cs="Times New Roman"/>
          <w:i/>
          <w:iCs/>
        </w:rPr>
        <w:t xml:space="preserve">Walk </w:t>
      </w:r>
      <w:r w:rsidR="00C80E5C">
        <w:rPr>
          <w:rFonts w:ascii="Times New Roman" w:hAnsi="Times New Roman" w:cs="Times New Roman"/>
          <w:i/>
          <w:iCs/>
        </w:rPr>
        <w:t>with</w:t>
      </w:r>
      <w:r>
        <w:rPr>
          <w:rFonts w:ascii="Times New Roman" w:hAnsi="Times New Roman" w:cs="Times New Roman"/>
          <w:i/>
          <w:iCs/>
        </w:rPr>
        <w:t xml:space="preserve"> Pride Indigenous Fashion Show,</w:t>
      </w:r>
      <w:r>
        <w:rPr>
          <w:rFonts w:ascii="Times New Roman" w:hAnsi="Times New Roman" w:cs="Times New Roman"/>
        </w:rPr>
        <w:t xml:space="preserve"> Northern Quest Casino, Spokane, Washington 2024</w:t>
      </w:r>
    </w:p>
    <w:p w:rsidR="00D84880" w:rsidRDefault="00D84880" w:rsidP="005070E1">
      <w:pPr>
        <w:ind w:left="720" w:hanging="720"/>
        <w:rPr>
          <w:rFonts w:ascii="Times New Roman" w:hAnsi="Times New Roman" w:cs="Times New Roman"/>
        </w:rPr>
      </w:pPr>
    </w:p>
    <w:p w:rsidR="00D84880" w:rsidRDefault="00D84880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Runway Fashion Model, </w:t>
      </w:r>
      <w:r w:rsidR="00C80E5C">
        <w:rPr>
          <w:rFonts w:ascii="Times New Roman" w:hAnsi="Times New Roman" w:cs="Times New Roman"/>
          <w:i/>
          <w:iCs/>
        </w:rPr>
        <w:t>Expo ’74 50</w:t>
      </w:r>
      <w:r w:rsidR="00C80E5C" w:rsidRPr="00C80E5C">
        <w:rPr>
          <w:rFonts w:ascii="Times New Roman" w:hAnsi="Times New Roman" w:cs="Times New Roman"/>
          <w:i/>
          <w:iCs/>
          <w:vertAlign w:val="superscript"/>
        </w:rPr>
        <w:t>th</w:t>
      </w:r>
      <w:r w:rsidR="00C80E5C">
        <w:rPr>
          <w:rFonts w:ascii="Times New Roman" w:hAnsi="Times New Roman" w:cs="Times New Roman"/>
          <w:i/>
          <w:iCs/>
        </w:rPr>
        <w:t xml:space="preserve"> Anniversary World’s Fair Native Fashion Show,</w:t>
      </w:r>
      <w:r w:rsidR="00C80E5C">
        <w:rPr>
          <w:rFonts w:ascii="Times New Roman" w:hAnsi="Times New Roman" w:cs="Times New Roman"/>
        </w:rPr>
        <w:t xml:space="preserve"> Riverfront Park, Spokane, Washington 2024</w:t>
      </w:r>
    </w:p>
    <w:p w:rsidR="00C80E5C" w:rsidRDefault="00C80E5C" w:rsidP="005070E1">
      <w:pPr>
        <w:ind w:left="720" w:hanging="720"/>
        <w:rPr>
          <w:rFonts w:ascii="Times New Roman" w:hAnsi="Times New Roman" w:cs="Times New Roman"/>
        </w:rPr>
      </w:pPr>
    </w:p>
    <w:p w:rsidR="00C80E5C" w:rsidRDefault="00CB209D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Stock Photo Model, </w:t>
      </w:r>
      <w:r>
        <w:rPr>
          <w:rFonts w:ascii="Times New Roman" w:hAnsi="Times New Roman" w:cs="Times New Roman"/>
          <w:i/>
          <w:iCs/>
        </w:rPr>
        <w:t xml:space="preserve">Kauffman and Associates, Inc. </w:t>
      </w:r>
      <w:r>
        <w:rPr>
          <w:rFonts w:ascii="Times New Roman" w:hAnsi="Times New Roman" w:cs="Times New Roman"/>
        </w:rPr>
        <w:t>Spokane, Washington 2023</w:t>
      </w:r>
    </w:p>
    <w:p w:rsidR="00CB209D" w:rsidRDefault="00CB209D" w:rsidP="005070E1">
      <w:pPr>
        <w:ind w:left="720" w:hanging="720"/>
        <w:rPr>
          <w:rFonts w:ascii="Times New Roman" w:hAnsi="Times New Roman" w:cs="Times New Roman"/>
        </w:rPr>
      </w:pPr>
    </w:p>
    <w:p w:rsidR="00CB209D" w:rsidRDefault="00CB209D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 Photographer, </w:t>
      </w:r>
      <w:r>
        <w:rPr>
          <w:rFonts w:ascii="Times New Roman" w:hAnsi="Times New Roman" w:cs="Times New Roman"/>
          <w:i/>
          <w:iCs/>
        </w:rPr>
        <w:t>Classics on the Clearwater,</w:t>
      </w:r>
      <w:r>
        <w:rPr>
          <w:rFonts w:ascii="Times New Roman" w:hAnsi="Times New Roman" w:cs="Times New Roman"/>
        </w:rPr>
        <w:t xml:space="preserve"> Kamiah, Idaho 2018</w:t>
      </w:r>
    </w:p>
    <w:p w:rsidR="00CB209D" w:rsidRDefault="00CB209D" w:rsidP="005070E1">
      <w:pPr>
        <w:ind w:left="720" w:hanging="720"/>
        <w:rPr>
          <w:rFonts w:ascii="Times New Roman" w:hAnsi="Times New Roman" w:cs="Times New Roman"/>
        </w:rPr>
      </w:pPr>
    </w:p>
    <w:p w:rsidR="00CB209D" w:rsidRDefault="00CB209D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Event Photographer, </w:t>
      </w:r>
      <w:r>
        <w:rPr>
          <w:rFonts w:ascii="Times New Roman" w:hAnsi="Times New Roman" w:cs="Times New Roman"/>
          <w:i/>
          <w:iCs/>
        </w:rPr>
        <w:t>Tree Campus USA/Arbor Day Celebration,</w:t>
      </w:r>
      <w:r>
        <w:rPr>
          <w:rFonts w:ascii="Times New Roman" w:hAnsi="Times New Roman" w:cs="Times New Roman"/>
        </w:rPr>
        <w:t xml:space="preserve"> Coeur d’ Alene, Idaho 2018</w:t>
      </w:r>
    </w:p>
    <w:p w:rsidR="00CB209D" w:rsidRDefault="00CB209D" w:rsidP="005070E1">
      <w:pPr>
        <w:ind w:left="720" w:hanging="720"/>
        <w:rPr>
          <w:rFonts w:ascii="Times New Roman" w:hAnsi="Times New Roman" w:cs="Times New Roman"/>
        </w:rPr>
      </w:pPr>
    </w:p>
    <w:p w:rsidR="00CB209D" w:rsidRDefault="00CB209D" w:rsidP="005070E1">
      <w:pPr>
        <w:ind w:left="720" w:hanging="720"/>
        <w:rPr>
          <w:rFonts w:ascii="Times New Roman" w:hAnsi="Times New Roman" w:cs="Times New Roman"/>
        </w:rPr>
      </w:pPr>
    </w:p>
    <w:p w:rsidR="00CB209D" w:rsidRDefault="00CB209D" w:rsidP="005070E1">
      <w:pPr>
        <w:ind w:left="720" w:hanging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Articles</w:t>
      </w:r>
    </w:p>
    <w:p w:rsidR="00CB209D" w:rsidRDefault="00CB209D" w:rsidP="005070E1">
      <w:pPr>
        <w:ind w:left="720" w:hanging="720"/>
        <w:rPr>
          <w:rFonts w:ascii="Times New Roman" w:hAnsi="Times New Roman" w:cs="Times New Roman"/>
          <w:u w:val="single"/>
        </w:rPr>
      </w:pPr>
    </w:p>
    <w:p w:rsidR="00CB209D" w:rsidRPr="00CB209D" w:rsidRDefault="00CB209D" w:rsidP="005070E1">
      <w:pPr>
        <w:ind w:left="720" w:hanging="720"/>
        <w:rPr>
          <w:rFonts w:ascii="Times New Roman" w:hAnsi="Times New Roman" w:cs="Times New Roman"/>
          <w:u w:val="single"/>
        </w:rPr>
      </w:pPr>
    </w:p>
    <w:p w:rsidR="00CB209D" w:rsidRDefault="00CB209D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Artist Exploring Identity: Never too </w:t>
      </w:r>
      <w:r w:rsidR="007372B5">
        <w:rPr>
          <w:rFonts w:ascii="Times New Roman" w:hAnsi="Times New Roman" w:cs="Times New Roman"/>
          <w:i/>
          <w:iCs/>
        </w:rPr>
        <w:t xml:space="preserve">late to start, </w:t>
      </w:r>
      <w:r w:rsidR="007372B5">
        <w:rPr>
          <w:rFonts w:ascii="Times New Roman" w:hAnsi="Times New Roman" w:cs="Times New Roman"/>
        </w:rPr>
        <w:t>The Clearwater Progress, July 2021</w:t>
      </w:r>
    </w:p>
    <w:p w:rsidR="007372B5" w:rsidRDefault="007372B5" w:rsidP="005070E1">
      <w:pPr>
        <w:ind w:left="720" w:hanging="720"/>
        <w:rPr>
          <w:rFonts w:ascii="Times New Roman" w:hAnsi="Times New Roman" w:cs="Times New Roman"/>
        </w:rPr>
      </w:pPr>
    </w:p>
    <w:p w:rsidR="007372B5" w:rsidRDefault="007372B5" w:rsidP="005070E1">
      <w:pPr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NiMiiPuu Artist Sue Lemons, </w:t>
      </w:r>
      <w:r>
        <w:rPr>
          <w:rFonts w:ascii="Times New Roman" w:hAnsi="Times New Roman" w:cs="Times New Roman"/>
        </w:rPr>
        <w:t>NiMiiPuu Tribal Tribune, April 2020</w:t>
      </w:r>
    </w:p>
    <w:p w:rsidR="007372B5" w:rsidRPr="007372B5" w:rsidRDefault="007372B5" w:rsidP="005070E1">
      <w:pPr>
        <w:ind w:left="720" w:hanging="720"/>
        <w:rPr>
          <w:rFonts w:ascii="Times New Roman" w:hAnsi="Times New Roman" w:cs="Times New Roman"/>
        </w:rPr>
      </w:pPr>
    </w:p>
    <w:p w:rsidR="00CB209D" w:rsidRPr="00CB209D" w:rsidRDefault="00CB209D" w:rsidP="005070E1">
      <w:pPr>
        <w:ind w:left="720" w:hanging="720"/>
        <w:rPr>
          <w:rFonts w:ascii="Times New Roman" w:hAnsi="Times New Roman" w:cs="Times New Roman"/>
        </w:rPr>
      </w:pPr>
    </w:p>
    <w:sectPr w:rsidR="00CB209D" w:rsidRPr="00CB20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B9B"/>
    <w:rsid w:val="00025C9D"/>
    <w:rsid w:val="000A2F62"/>
    <w:rsid w:val="001822AE"/>
    <w:rsid w:val="002A76D4"/>
    <w:rsid w:val="003A64B2"/>
    <w:rsid w:val="005070E1"/>
    <w:rsid w:val="007372B5"/>
    <w:rsid w:val="00C65234"/>
    <w:rsid w:val="00C80E5C"/>
    <w:rsid w:val="00CB209D"/>
    <w:rsid w:val="00CE0B9B"/>
    <w:rsid w:val="00CF107D"/>
    <w:rsid w:val="00D84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6CC408"/>
  <w15:chartTrackingRefBased/>
  <w15:docId w15:val="{77A79C72-E5ED-B745-ABD2-80E416D20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0B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0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0B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0B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0B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0B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0B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0B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0B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0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0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0B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0B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0B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0B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0B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0B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0B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0B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0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0B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0B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0B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0B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0B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0B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0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0B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0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Lemons</dc:creator>
  <cp:keywords/>
  <dc:description/>
  <cp:lastModifiedBy>Sue Lemons</cp:lastModifiedBy>
  <cp:revision>10</cp:revision>
  <dcterms:created xsi:type="dcterms:W3CDTF">2025-02-12T03:51:00Z</dcterms:created>
  <dcterms:modified xsi:type="dcterms:W3CDTF">2025-02-12T05:00:00Z</dcterms:modified>
</cp:coreProperties>
</file>